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CF" w:rsidRPr="00213902" w:rsidRDefault="00F10141" w:rsidP="00A5419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13902">
        <w:rPr>
          <w:rFonts w:ascii="Times New Roman" w:hAnsi="Times New Roman" w:cs="Times New Roman"/>
          <w:sz w:val="20"/>
          <w:szCs w:val="20"/>
        </w:rPr>
        <w:t>Извещение о проведении собрания о согласовании местоположе</w:t>
      </w:r>
      <w:r w:rsidR="00C318F4" w:rsidRPr="00213902">
        <w:rPr>
          <w:rFonts w:ascii="Times New Roman" w:hAnsi="Times New Roman" w:cs="Times New Roman"/>
          <w:sz w:val="20"/>
          <w:szCs w:val="20"/>
        </w:rPr>
        <w:t xml:space="preserve">ния границы земельного участка </w:t>
      </w:r>
    </w:p>
    <w:p w:rsidR="00C35888" w:rsidRPr="00213902" w:rsidRDefault="00CF7C1B" w:rsidP="00A5419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13902">
        <w:rPr>
          <w:rFonts w:ascii="Times New Roman" w:hAnsi="Times New Roman" w:cs="Times New Roman"/>
          <w:sz w:val="20"/>
          <w:szCs w:val="20"/>
        </w:rPr>
        <w:t xml:space="preserve"> </w:t>
      </w:r>
      <w:r w:rsidR="00B032CF" w:rsidRPr="00213902">
        <w:rPr>
          <w:rFonts w:ascii="Times New Roman" w:hAnsi="Times New Roman" w:cs="Times New Roman"/>
          <w:sz w:val="20"/>
          <w:szCs w:val="20"/>
        </w:rPr>
        <w:t>кадастровым инженером Сычевым Андреем Васильевичем, свидетельство саморегулируемой организации в сфере кадастровой деятельности Ассоциация «Союз кадастровых инженеров», регистрационный №А-1055 от 28.06.2016, СНИЛС 098-399-592 60, номер регистрации в реестре лиц осуществляющих кадастровую деятельность – 29378,</w:t>
      </w:r>
      <w:r w:rsidR="006B3F99" w:rsidRPr="00213902">
        <w:rPr>
          <w:rFonts w:ascii="Times New Roman" w:hAnsi="Times New Roman" w:cs="Times New Roman"/>
          <w:sz w:val="20"/>
          <w:szCs w:val="20"/>
        </w:rPr>
        <w:t xml:space="preserve"> тел. </w:t>
      </w:r>
      <w:r w:rsidR="008E1B91" w:rsidRPr="00213902">
        <w:rPr>
          <w:rFonts w:ascii="Times New Roman" w:hAnsi="Times New Roman" w:cs="Times New Roman"/>
          <w:sz w:val="20"/>
          <w:szCs w:val="20"/>
        </w:rPr>
        <w:t>89123305841</w:t>
      </w:r>
      <w:r w:rsidR="00AF2A0C" w:rsidRPr="00213902">
        <w:rPr>
          <w:rFonts w:ascii="Times New Roman" w:hAnsi="Times New Roman" w:cs="Times New Roman"/>
          <w:sz w:val="20"/>
          <w:szCs w:val="20"/>
        </w:rPr>
        <w:t xml:space="preserve">, в </w:t>
      </w:r>
      <w:r w:rsidR="00B52F16" w:rsidRPr="00213902">
        <w:rPr>
          <w:rFonts w:ascii="Times New Roman" w:hAnsi="Times New Roman" w:cs="Times New Roman"/>
          <w:sz w:val="20"/>
          <w:szCs w:val="20"/>
        </w:rPr>
        <w:t>отношении</w:t>
      </w:r>
      <w:r w:rsidR="008E1B91" w:rsidRPr="00213902">
        <w:rPr>
          <w:rFonts w:ascii="Times New Roman" w:hAnsi="Times New Roman" w:cs="Times New Roman"/>
          <w:sz w:val="20"/>
          <w:szCs w:val="20"/>
        </w:rPr>
        <w:t xml:space="preserve"> </w:t>
      </w:r>
      <w:r w:rsidR="00B52F16" w:rsidRPr="00213902">
        <w:rPr>
          <w:rFonts w:ascii="Times New Roman" w:hAnsi="Times New Roman" w:cs="Times New Roman"/>
          <w:sz w:val="20"/>
          <w:szCs w:val="20"/>
        </w:rPr>
        <w:t xml:space="preserve"> земельного участка</w:t>
      </w:r>
      <w:r w:rsidR="00370AC7" w:rsidRPr="00213902">
        <w:rPr>
          <w:rFonts w:ascii="Times New Roman" w:hAnsi="Times New Roman" w:cs="Times New Roman"/>
          <w:sz w:val="20"/>
          <w:szCs w:val="20"/>
        </w:rPr>
        <w:t xml:space="preserve"> с </w:t>
      </w:r>
      <w:r w:rsidR="00DB680F" w:rsidRPr="00213902">
        <w:rPr>
          <w:rFonts w:ascii="Times New Roman" w:hAnsi="Times New Roman" w:cs="Times New Roman"/>
          <w:sz w:val="20"/>
          <w:szCs w:val="20"/>
        </w:rPr>
        <w:t>кадастровым</w:t>
      </w:r>
      <w:r w:rsidR="00370AC7" w:rsidRPr="00213902">
        <w:rPr>
          <w:rFonts w:ascii="Times New Roman" w:hAnsi="Times New Roman" w:cs="Times New Roman"/>
          <w:sz w:val="20"/>
          <w:szCs w:val="20"/>
        </w:rPr>
        <w:t xml:space="preserve"> номером</w:t>
      </w:r>
      <w:r w:rsidR="006428B8" w:rsidRPr="00213902">
        <w:rPr>
          <w:rFonts w:ascii="Times New Roman" w:hAnsi="Times New Roman" w:cs="Times New Roman"/>
          <w:sz w:val="20"/>
          <w:szCs w:val="20"/>
        </w:rPr>
        <w:t xml:space="preserve"> </w:t>
      </w:r>
      <w:r w:rsidR="00F10141" w:rsidRPr="00213902">
        <w:rPr>
          <w:rFonts w:ascii="Times New Roman" w:hAnsi="Times New Roman" w:cs="Times New Roman"/>
          <w:sz w:val="20"/>
          <w:szCs w:val="20"/>
        </w:rPr>
        <w:t xml:space="preserve"> </w:t>
      </w:r>
      <w:r w:rsidR="00DB680F" w:rsidRPr="00213902">
        <w:rPr>
          <w:rFonts w:ascii="Times New Roman" w:eastAsia="TimesNewRomanPSMT" w:hAnsi="Times New Roman" w:cs="Times New Roman"/>
          <w:sz w:val="20"/>
          <w:szCs w:val="20"/>
        </w:rPr>
        <w:t>43:</w:t>
      </w:r>
      <w:r w:rsidR="00B032CF" w:rsidRPr="00213902">
        <w:rPr>
          <w:rFonts w:ascii="Times New Roman" w:eastAsia="TimesNewRomanPSMT" w:hAnsi="Times New Roman" w:cs="Times New Roman"/>
          <w:sz w:val="20"/>
          <w:szCs w:val="20"/>
        </w:rPr>
        <w:t>12:</w:t>
      </w:r>
      <w:r w:rsidR="00213902">
        <w:rPr>
          <w:rFonts w:ascii="Times New Roman" w:eastAsia="TimesNewRomanPSMT" w:hAnsi="Times New Roman" w:cs="Times New Roman"/>
          <w:sz w:val="20"/>
          <w:szCs w:val="20"/>
        </w:rPr>
        <w:t>131901</w:t>
      </w:r>
      <w:r w:rsidR="00B032CF" w:rsidRPr="00213902">
        <w:rPr>
          <w:rFonts w:ascii="Times New Roman" w:eastAsia="TimesNewRomanPSMT" w:hAnsi="Times New Roman" w:cs="Times New Roman"/>
          <w:sz w:val="20"/>
          <w:szCs w:val="20"/>
        </w:rPr>
        <w:t>:88</w:t>
      </w:r>
      <w:r w:rsidR="00213902" w:rsidRPr="00213902">
        <w:rPr>
          <w:rFonts w:ascii="Times New Roman" w:eastAsia="TimesNewRomanPSMT" w:hAnsi="Times New Roman" w:cs="Times New Roman"/>
          <w:sz w:val="20"/>
          <w:szCs w:val="20"/>
        </w:rPr>
        <w:t xml:space="preserve">, </w:t>
      </w:r>
      <w:r w:rsidR="00B032CF" w:rsidRPr="00213902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B032CF" w:rsidRPr="00213902">
        <w:rPr>
          <w:rFonts w:ascii="Times New Roman" w:hAnsi="Times New Roman" w:cs="Times New Roman"/>
          <w:sz w:val="20"/>
          <w:szCs w:val="20"/>
        </w:rPr>
        <w:t>расположенн</w:t>
      </w:r>
      <w:r w:rsidR="00213902" w:rsidRPr="00213902">
        <w:rPr>
          <w:rFonts w:ascii="Times New Roman" w:hAnsi="Times New Roman" w:cs="Times New Roman"/>
          <w:sz w:val="20"/>
          <w:szCs w:val="20"/>
        </w:rPr>
        <w:t>ым</w:t>
      </w:r>
      <w:r w:rsidR="00B032CF" w:rsidRPr="00213902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="00B032CF" w:rsidRPr="00213902">
        <w:rPr>
          <w:rStyle w:val="a7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5" w:tgtFrame="_blank" w:history="1">
        <w:r w:rsidR="00B032CF" w:rsidRPr="00213902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 xml:space="preserve">Кировская </w:t>
        </w:r>
        <w:proofErr w:type="spellStart"/>
        <w:proofErr w:type="gramStart"/>
        <w:r w:rsidR="00B032CF" w:rsidRPr="00213902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обл</w:t>
        </w:r>
        <w:proofErr w:type="spellEnd"/>
        <w:proofErr w:type="gramEnd"/>
        <w:r w:rsidR="00B032CF" w:rsidRPr="00213902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 xml:space="preserve">, р-н Кирово-Чепецкий, д </w:t>
        </w:r>
        <w:proofErr w:type="spellStart"/>
        <w:r w:rsidR="00B032CF" w:rsidRPr="00213902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Лобань</w:t>
        </w:r>
        <w:proofErr w:type="spellEnd"/>
      </w:hyperlink>
      <w:r w:rsidR="00DB680F" w:rsidRPr="00213902">
        <w:rPr>
          <w:rFonts w:ascii="Times New Roman" w:hAnsi="Times New Roman" w:cs="Times New Roman"/>
          <w:sz w:val="20"/>
          <w:szCs w:val="20"/>
        </w:rPr>
        <w:t>,</w:t>
      </w:r>
      <w:r w:rsidR="00B032CF" w:rsidRPr="00213902">
        <w:rPr>
          <w:rFonts w:ascii="Times New Roman" w:hAnsi="Times New Roman" w:cs="Times New Roman"/>
          <w:sz w:val="20"/>
          <w:szCs w:val="20"/>
          <w:shd w:val="clear" w:color="auto" w:fill="E6E6E6"/>
        </w:rPr>
        <w:t xml:space="preserve"> </w:t>
      </w:r>
      <w:r w:rsidR="00CD4670" w:rsidRPr="00213902">
        <w:rPr>
          <w:rFonts w:ascii="Times New Roman" w:hAnsi="Times New Roman" w:cs="Times New Roman"/>
          <w:sz w:val="20"/>
          <w:szCs w:val="20"/>
        </w:rPr>
        <w:t xml:space="preserve">выполняются кадастровые работы по </w:t>
      </w:r>
      <w:r w:rsidR="00DB680F" w:rsidRPr="00213902">
        <w:rPr>
          <w:rFonts w:ascii="Times New Roman" w:hAnsi="Times New Roman" w:cs="Times New Roman"/>
          <w:sz w:val="20"/>
          <w:szCs w:val="20"/>
        </w:rPr>
        <w:t>уточнению</w:t>
      </w:r>
      <w:r w:rsidR="00370AC7" w:rsidRPr="00213902">
        <w:rPr>
          <w:rFonts w:ascii="Times New Roman" w:hAnsi="Times New Roman" w:cs="Times New Roman"/>
          <w:sz w:val="20"/>
          <w:szCs w:val="20"/>
        </w:rPr>
        <w:t xml:space="preserve"> данного земельного участка</w:t>
      </w:r>
      <w:r w:rsidR="00CD4670" w:rsidRPr="00213902">
        <w:rPr>
          <w:rFonts w:ascii="Times New Roman" w:hAnsi="Times New Roman" w:cs="Times New Roman"/>
          <w:sz w:val="20"/>
          <w:szCs w:val="20"/>
        </w:rPr>
        <w:t>. Заказчики кадастровых рабо</w:t>
      </w:r>
      <w:proofErr w:type="gramStart"/>
      <w:r w:rsidR="00CD4670" w:rsidRPr="00213902">
        <w:rPr>
          <w:rFonts w:ascii="Times New Roman" w:hAnsi="Times New Roman" w:cs="Times New Roman"/>
          <w:sz w:val="20"/>
          <w:szCs w:val="20"/>
        </w:rPr>
        <w:t>т</w:t>
      </w:r>
      <w:r w:rsidR="00B032CF" w:rsidRPr="00213902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="00B032CF" w:rsidRPr="002139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032CF" w:rsidRPr="00213902">
        <w:rPr>
          <w:rFonts w:ascii="Times New Roman" w:hAnsi="Times New Roman" w:cs="Times New Roman"/>
          <w:sz w:val="20"/>
          <w:szCs w:val="20"/>
        </w:rPr>
        <w:t>Мячин</w:t>
      </w:r>
      <w:proofErr w:type="spellEnd"/>
      <w:r w:rsidR="00B032CF" w:rsidRPr="00213902">
        <w:rPr>
          <w:rFonts w:ascii="Times New Roman" w:hAnsi="Times New Roman" w:cs="Times New Roman"/>
          <w:sz w:val="20"/>
          <w:szCs w:val="20"/>
        </w:rPr>
        <w:t xml:space="preserve"> С.А.</w:t>
      </w:r>
    </w:p>
    <w:p w:rsidR="00891C6F" w:rsidRPr="00213902" w:rsidRDefault="00F10141" w:rsidP="00CD4670">
      <w:pPr>
        <w:pStyle w:val="a3"/>
        <w:jc w:val="both"/>
        <w:rPr>
          <w:sz w:val="20"/>
          <w:szCs w:val="20"/>
        </w:rPr>
      </w:pPr>
      <w:r w:rsidRPr="00213902">
        <w:rPr>
          <w:sz w:val="20"/>
          <w:szCs w:val="20"/>
        </w:rPr>
        <w:t xml:space="preserve">Собрание заинтересованных лиц по поводу согласования местоположения границ состоится </w:t>
      </w:r>
      <w:r w:rsidR="00CF7C1B" w:rsidRPr="00213902">
        <w:rPr>
          <w:sz w:val="20"/>
          <w:szCs w:val="20"/>
        </w:rPr>
        <w:t xml:space="preserve"> </w:t>
      </w:r>
      <w:r w:rsidR="00B032CF" w:rsidRPr="00213902">
        <w:rPr>
          <w:sz w:val="20"/>
          <w:szCs w:val="20"/>
        </w:rPr>
        <w:t xml:space="preserve">около земельного участка с кадастровым номером </w:t>
      </w:r>
      <w:r w:rsidR="00213902" w:rsidRPr="00213902">
        <w:rPr>
          <w:rFonts w:eastAsia="TimesNewRomanPSMT"/>
          <w:sz w:val="20"/>
          <w:szCs w:val="20"/>
        </w:rPr>
        <w:t>43:12:</w:t>
      </w:r>
      <w:r w:rsidR="00213902">
        <w:rPr>
          <w:rFonts w:eastAsia="TimesNewRomanPSMT"/>
          <w:sz w:val="20"/>
          <w:szCs w:val="20"/>
        </w:rPr>
        <w:t>131901</w:t>
      </w:r>
      <w:r w:rsidR="00213902" w:rsidRPr="00213902">
        <w:rPr>
          <w:rFonts w:eastAsia="TimesNewRomanPSMT"/>
          <w:sz w:val="20"/>
          <w:szCs w:val="20"/>
        </w:rPr>
        <w:t xml:space="preserve">:88 </w:t>
      </w:r>
      <w:r w:rsidRPr="00213902">
        <w:rPr>
          <w:sz w:val="20"/>
          <w:szCs w:val="20"/>
        </w:rPr>
        <w:t>по адресу</w:t>
      </w:r>
      <w:r w:rsidR="00CF7C1B" w:rsidRPr="00213902">
        <w:rPr>
          <w:sz w:val="20"/>
          <w:szCs w:val="20"/>
        </w:rPr>
        <w:t xml:space="preserve">: </w:t>
      </w:r>
      <w:hyperlink r:id="rId6" w:tgtFrame="_blank" w:history="1">
        <w:r w:rsidR="00B032CF" w:rsidRPr="00213902">
          <w:rPr>
            <w:rStyle w:val="a6"/>
            <w:color w:val="auto"/>
            <w:sz w:val="20"/>
            <w:szCs w:val="20"/>
            <w:u w:val="none"/>
            <w:shd w:val="clear" w:color="auto" w:fill="FFFFFF"/>
          </w:rPr>
          <w:t xml:space="preserve">Кировская </w:t>
        </w:r>
        <w:proofErr w:type="spellStart"/>
        <w:proofErr w:type="gramStart"/>
        <w:r w:rsidR="00B032CF" w:rsidRPr="00213902">
          <w:rPr>
            <w:rStyle w:val="a6"/>
            <w:color w:val="auto"/>
            <w:sz w:val="20"/>
            <w:szCs w:val="20"/>
            <w:u w:val="none"/>
            <w:shd w:val="clear" w:color="auto" w:fill="FFFFFF"/>
          </w:rPr>
          <w:t>обл</w:t>
        </w:r>
        <w:proofErr w:type="spellEnd"/>
        <w:proofErr w:type="gramEnd"/>
        <w:r w:rsidR="00B032CF" w:rsidRPr="00213902">
          <w:rPr>
            <w:rStyle w:val="a6"/>
            <w:color w:val="auto"/>
            <w:sz w:val="20"/>
            <w:szCs w:val="20"/>
            <w:u w:val="none"/>
            <w:shd w:val="clear" w:color="auto" w:fill="FFFFFF"/>
          </w:rPr>
          <w:t xml:space="preserve">, р-н Кирово-Чепецкий, д </w:t>
        </w:r>
        <w:proofErr w:type="spellStart"/>
        <w:r w:rsidR="00B032CF" w:rsidRPr="00213902">
          <w:rPr>
            <w:rStyle w:val="a6"/>
            <w:color w:val="auto"/>
            <w:sz w:val="20"/>
            <w:szCs w:val="20"/>
            <w:u w:val="none"/>
            <w:shd w:val="clear" w:color="auto" w:fill="FFFFFF"/>
          </w:rPr>
          <w:t>Лобань</w:t>
        </w:r>
        <w:proofErr w:type="spellEnd"/>
      </w:hyperlink>
      <w:r w:rsidR="00B032CF" w:rsidRPr="00213902">
        <w:rPr>
          <w:sz w:val="20"/>
          <w:szCs w:val="20"/>
        </w:rPr>
        <w:t xml:space="preserve"> 11.11</w:t>
      </w:r>
      <w:r w:rsidR="00A5419B" w:rsidRPr="00213902">
        <w:rPr>
          <w:sz w:val="20"/>
          <w:szCs w:val="20"/>
        </w:rPr>
        <w:t>.2023</w:t>
      </w:r>
      <w:r w:rsidRPr="00213902">
        <w:rPr>
          <w:sz w:val="20"/>
          <w:szCs w:val="20"/>
        </w:rPr>
        <w:t xml:space="preserve"> года в 10 часов 00 минут. </w:t>
      </w:r>
    </w:p>
    <w:p w:rsidR="00F10141" w:rsidRPr="00213902" w:rsidRDefault="00F10141" w:rsidP="00CD4670">
      <w:pPr>
        <w:pStyle w:val="a3"/>
        <w:jc w:val="both"/>
        <w:rPr>
          <w:sz w:val="20"/>
          <w:szCs w:val="20"/>
        </w:rPr>
      </w:pPr>
      <w:r w:rsidRPr="00213902">
        <w:rPr>
          <w:sz w:val="20"/>
          <w:szCs w:val="20"/>
        </w:rPr>
        <w:t>С проектом межевого плана земельного участка можно ознакомит</w:t>
      </w:r>
      <w:r w:rsidR="00370AC7" w:rsidRPr="00213902">
        <w:rPr>
          <w:sz w:val="20"/>
          <w:szCs w:val="20"/>
        </w:rPr>
        <w:t>ь</w:t>
      </w:r>
      <w:r w:rsidRPr="00213902">
        <w:rPr>
          <w:sz w:val="20"/>
          <w:szCs w:val="20"/>
        </w:rPr>
        <w:t xml:space="preserve">ся по адресу: </w:t>
      </w:r>
      <w:hyperlink r:id="rId7" w:tgtFrame="_blank" w:history="1">
        <w:bookmarkStart w:id="0" w:name="_GoBack"/>
        <w:bookmarkEnd w:id="0"/>
        <w:r w:rsidR="00213902" w:rsidRPr="00213902">
          <w:rPr>
            <w:rStyle w:val="a6"/>
            <w:color w:val="auto"/>
            <w:sz w:val="20"/>
            <w:szCs w:val="20"/>
            <w:u w:val="none"/>
            <w:shd w:val="clear" w:color="auto" w:fill="FFFFFF"/>
          </w:rPr>
          <w:t xml:space="preserve">Кировская </w:t>
        </w:r>
        <w:proofErr w:type="spellStart"/>
        <w:proofErr w:type="gramStart"/>
        <w:r w:rsidR="00213902" w:rsidRPr="00213902">
          <w:rPr>
            <w:rStyle w:val="a6"/>
            <w:color w:val="auto"/>
            <w:sz w:val="20"/>
            <w:szCs w:val="20"/>
            <w:u w:val="none"/>
            <w:shd w:val="clear" w:color="auto" w:fill="FFFFFF"/>
          </w:rPr>
          <w:t>обл</w:t>
        </w:r>
        <w:proofErr w:type="spellEnd"/>
        <w:proofErr w:type="gramEnd"/>
        <w:r w:rsidR="00213902" w:rsidRPr="00213902">
          <w:rPr>
            <w:rStyle w:val="a6"/>
            <w:color w:val="auto"/>
            <w:sz w:val="20"/>
            <w:szCs w:val="20"/>
            <w:u w:val="none"/>
            <w:shd w:val="clear" w:color="auto" w:fill="FFFFFF"/>
          </w:rPr>
          <w:t xml:space="preserve">, г Киров, </w:t>
        </w:r>
        <w:proofErr w:type="spellStart"/>
        <w:r w:rsidR="00213902" w:rsidRPr="00213902">
          <w:rPr>
            <w:rStyle w:val="a6"/>
            <w:color w:val="auto"/>
            <w:sz w:val="20"/>
            <w:szCs w:val="20"/>
            <w:u w:val="none"/>
            <w:shd w:val="clear" w:color="auto" w:fill="FFFFFF"/>
          </w:rPr>
          <w:t>ул</w:t>
        </w:r>
        <w:proofErr w:type="spellEnd"/>
        <w:r w:rsidR="00213902" w:rsidRPr="00213902">
          <w:rPr>
            <w:rStyle w:val="a6"/>
            <w:color w:val="auto"/>
            <w:sz w:val="20"/>
            <w:szCs w:val="20"/>
            <w:u w:val="none"/>
            <w:shd w:val="clear" w:color="auto" w:fill="FFFFFF"/>
          </w:rPr>
          <w:t xml:space="preserve"> Пятницкая, д 56, </w:t>
        </w:r>
        <w:proofErr w:type="spellStart"/>
        <w:r w:rsidR="00213902" w:rsidRPr="00213902">
          <w:rPr>
            <w:rStyle w:val="a6"/>
            <w:color w:val="auto"/>
            <w:sz w:val="20"/>
            <w:szCs w:val="20"/>
            <w:u w:val="none"/>
            <w:shd w:val="clear" w:color="auto" w:fill="FFFFFF"/>
          </w:rPr>
          <w:t>помещ</w:t>
        </w:r>
        <w:proofErr w:type="spellEnd"/>
        <w:r w:rsidR="00213902" w:rsidRPr="00213902">
          <w:rPr>
            <w:rStyle w:val="a6"/>
            <w:color w:val="auto"/>
            <w:sz w:val="20"/>
            <w:szCs w:val="20"/>
            <w:u w:val="none"/>
            <w:shd w:val="clear" w:color="auto" w:fill="FFFFFF"/>
          </w:rPr>
          <w:t xml:space="preserve"> 303</w:t>
        </w:r>
      </w:hyperlink>
      <w:r w:rsidR="00213902" w:rsidRPr="00213902">
        <w:rPr>
          <w:sz w:val="20"/>
          <w:szCs w:val="20"/>
        </w:rPr>
        <w:t xml:space="preserve"> ООО «ГЕОЦЕНТРБТИ»</w:t>
      </w:r>
      <w:r w:rsidRPr="00213902">
        <w:rPr>
          <w:sz w:val="20"/>
          <w:szCs w:val="20"/>
        </w:rPr>
        <w:t>. Обоснованные возражения по проекту межевого плана и требования о проведении согласования местоположения границ земельных участков на местности принимаются в течен</w:t>
      </w:r>
      <w:r w:rsidR="00C318F4" w:rsidRPr="00213902">
        <w:rPr>
          <w:sz w:val="20"/>
          <w:szCs w:val="20"/>
        </w:rPr>
        <w:t>и</w:t>
      </w:r>
      <w:proofErr w:type="gramStart"/>
      <w:r w:rsidR="00C318F4" w:rsidRPr="00213902">
        <w:rPr>
          <w:sz w:val="20"/>
          <w:szCs w:val="20"/>
        </w:rPr>
        <w:t>и</w:t>
      </w:r>
      <w:proofErr w:type="gramEnd"/>
      <w:r w:rsidR="00C318F4" w:rsidRPr="00213902">
        <w:rPr>
          <w:sz w:val="20"/>
          <w:szCs w:val="20"/>
        </w:rPr>
        <w:t xml:space="preserve"> месяца со дня опубликования и</w:t>
      </w:r>
      <w:r w:rsidRPr="00213902">
        <w:rPr>
          <w:sz w:val="20"/>
          <w:szCs w:val="20"/>
        </w:rPr>
        <w:t xml:space="preserve">звещения по адресу: </w:t>
      </w:r>
      <w:r w:rsidR="00213902" w:rsidRPr="00213902">
        <w:rPr>
          <w:sz w:val="20"/>
          <w:szCs w:val="20"/>
        </w:rPr>
        <w:t xml:space="preserve">Кировская </w:t>
      </w:r>
      <w:proofErr w:type="spellStart"/>
      <w:proofErr w:type="gramStart"/>
      <w:r w:rsidR="00213902" w:rsidRPr="00213902">
        <w:rPr>
          <w:sz w:val="20"/>
          <w:szCs w:val="20"/>
        </w:rPr>
        <w:t>обл</w:t>
      </w:r>
      <w:proofErr w:type="spellEnd"/>
      <w:proofErr w:type="gramEnd"/>
      <w:r w:rsidR="00213902" w:rsidRPr="00213902">
        <w:rPr>
          <w:sz w:val="20"/>
          <w:szCs w:val="20"/>
        </w:rPr>
        <w:t xml:space="preserve">, г Киров, </w:t>
      </w:r>
      <w:proofErr w:type="spellStart"/>
      <w:r w:rsidR="00213902" w:rsidRPr="00213902">
        <w:rPr>
          <w:sz w:val="20"/>
          <w:szCs w:val="20"/>
        </w:rPr>
        <w:t>ул</w:t>
      </w:r>
      <w:proofErr w:type="spellEnd"/>
      <w:r w:rsidR="00213902" w:rsidRPr="00213902">
        <w:rPr>
          <w:sz w:val="20"/>
          <w:szCs w:val="20"/>
        </w:rPr>
        <w:t xml:space="preserve"> Пятницкая, д 56, </w:t>
      </w:r>
      <w:proofErr w:type="spellStart"/>
      <w:r w:rsidR="00213902" w:rsidRPr="00213902">
        <w:rPr>
          <w:sz w:val="20"/>
          <w:szCs w:val="20"/>
        </w:rPr>
        <w:t>помещ</w:t>
      </w:r>
      <w:proofErr w:type="spellEnd"/>
      <w:r w:rsidR="00213902" w:rsidRPr="00213902">
        <w:rPr>
          <w:sz w:val="20"/>
          <w:szCs w:val="20"/>
        </w:rPr>
        <w:t xml:space="preserve"> 303 ООО «</w:t>
      </w:r>
      <w:r w:rsidR="00213902" w:rsidRPr="00213902">
        <w:rPr>
          <w:sz w:val="20"/>
          <w:szCs w:val="20"/>
        </w:rPr>
        <w:t>ГЕОЦЕНТРБТИ»</w:t>
      </w:r>
      <w:r w:rsidR="00891C6F" w:rsidRPr="00213902">
        <w:rPr>
          <w:sz w:val="20"/>
          <w:szCs w:val="20"/>
        </w:rPr>
        <w:t>. Смежны</w:t>
      </w:r>
      <w:r w:rsidR="00213902" w:rsidRPr="00213902">
        <w:rPr>
          <w:sz w:val="20"/>
          <w:szCs w:val="20"/>
        </w:rPr>
        <w:t>е</w:t>
      </w:r>
      <w:r w:rsidR="00891C6F" w:rsidRPr="00213902">
        <w:rPr>
          <w:sz w:val="20"/>
          <w:szCs w:val="20"/>
        </w:rPr>
        <w:t xml:space="preserve"> земельны</w:t>
      </w:r>
      <w:r w:rsidR="00213902" w:rsidRPr="00213902">
        <w:rPr>
          <w:sz w:val="20"/>
          <w:szCs w:val="20"/>
        </w:rPr>
        <w:t>е участки</w:t>
      </w:r>
      <w:r w:rsidR="00DB680F" w:rsidRPr="00213902">
        <w:rPr>
          <w:sz w:val="20"/>
          <w:szCs w:val="20"/>
        </w:rPr>
        <w:t>, с правообладателями котор</w:t>
      </w:r>
      <w:r w:rsidR="00213902" w:rsidRPr="00213902">
        <w:rPr>
          <w:sz w:val="20"/>
          <w:szCs w:val="20"/>
        </w:rPr>
        <w:t>ых</w:t>
      </w:r>
      <w:r w:rsidRPr="00213902">
        <w:rPr>
          <w:sz w:val="20"/>
          <w:szCs w:val="20"/>
        </w:rPr>
        <w:t xml:space="preserve"> требуется со</w:t>
      </w:r>
      <w:r w:rsidR="00C320D9" w:rsidRPr="00213902">
        <w:rPr>
          <w:sz w:val="20"/>
          <w:szCs w:val="20"/>
        </w:rPr>
        <w:t xml:space="preserve">гласовать местоположение границ - </w:t>
      </w:r>
      <w:r w:rsidR="00213902" w:rsidRPr="00213902">
        <w:rPr>
          <w:rFonts w:eastAsia="TimesNewRomanPSMT"/>
          <w:sz w:val="20"/>
          <w:szCs w:val="20"/>
        </w:rPr>
        <w:t>43:12:</w:t>
      </w:r>
      <w:r w:rsidR="00213902">
        <w:rPr>
          <w:rFonts w:eastAsia="TimesNewRomanPSMT"/>
          <w:sz w:val="20"/>
          <w:szCs w:val="20"/>
        </w:rPr>
        <w:t>131901</w:t>
      </w:r>
      <w:r w:rsidR="00213902">
        <w:rPr>
          <w:rFonts w:eastAsia="TimesNewRomanPSMT"/>
          <w:sz w:val="20"/>
          <w:szCs w:val="20"/>
        </w:rPr>
        <w:t>:</w:t>
      </w:r>
      <w:r w:rsidR="00213902" w:rsidRPr="00213902">
        <w:rPr>
          <w:rFonts w:eastAsia="TimesNewRomanPSMT"/>
          <w:sz w:val="20"/>
          <w:szCs w:val="20"/>
        </w:rPr>
        <w:t xml:space="preserve">95 и </w:t>
      </w:r>
      <w:r w:rsidR="00213902" w:rsidRPr="00213902">
        <w:rPr>
          <w:rFonts w:eastAsia="TimesNewRomanPSMT"/>
          <w:sz w:val="20"/>
          <w:szCs w:val="20"/>
        </w:rPr>
        <w:t>43:12:</w:t>
      </w:r>
      <w:r w:rsidR="00213902">
        <w:rPr>
          <w:rFonts w:eastAsia="TimesNewRomanPSMT"/>
          <w:sz w:val="20"/>
          <w:szCs w:val="20"/>
        </w:rPr>
        <w:t>131901</w:t>
      </w:r>
      <w:r w:rsidR="00213902" w:rsidRPr="00213902">
        <w:rPr>
          <w:rFonts w:eastAsia="TimesNewRomanPSMT"/>
          <w:sz w:val="20"/>
          <w:szCs w:val="20"/>
        </w:rPr>
        <w:t>:89</w:t>
      </w:r>
      <w:r w:rsidR="00075632" w:rsidRPr="00213902">
        <w:rPr>
          <w:sz w:val="20"/>
          <w:szCs w:val="20"/>
        </w:rPr>
        <w:t xml:space="preserve"> </w:t>
      </w:r>
      <w:r w:rsidR="00B52F16" w:rsidRPr="00213902">
        <w:rPr>
          <w:sz w:val="20"/>
          <w:szCs w:val="20"/>
        </w:rPr>
        <w:t>расположен</w:t>
      </w:r>
      <w:r w:rsidR="00213902" w:rsidRPr="00213902">
        <w:rPr>
          <w:sz w:val="20"/>
          <w:szCs w:val="20"/>
        </w:rPr>
        <w:t>ы</w:t>
      </w:r>
      <w:r w:rsidR="00370AC7" w:rsidRPr="00213902">
        <w:rPr>
          <w:sz w:val="20"/>
          <w:szCs w:val="20"/>
        </w:rPr>
        <w:t xml:space="preserve"> по адресу</w:t>
      </w:r>
      <w:r w:rsidR="00213902" w:rsidRPr="00213902">
        <w:rPr>
          <w:sz w:val="20"/>
          <w:szCs w:val="20"/>
        </w:rPr>
        <w:t xml:space="preserve">: </w:t>
      </w:r>
      <w:hyperlink r:id="rId8" w:tgtFrame="_blank" w:history="1">
        <w:r w:rsidR="00213902" w:rsidRPr="00213902">
          <w:rPr>
            <w:rStyle w:val="a6"/>
            <w:color w:val="auto"/>
            <w:sz w:val="20"/>
            <w:szCs w:val="20"/>
            <w:u w:val="none"/>
            <w:shd w:val="clear" w:color="auto" w:fill="FFFFFF"/>
          </w:rPr>
          <w:t xml:space="preserve">Кировская </w:t>
        </w:r>
        <w:proofErr w:type="spellStart"/>
        <w:proofErr w:type="gramStart"/>
        <w:r w:rsidR="00213902" w:rsidRPr="00213902">
          <w:rPr>
            <w:rStyle w:val="a6"/>
            <w:color w:val="auto"/>
            <w:sz w:val="20"/>
            <w:szCs w:val="20"/>
            <w:u w:val="none"/>
            <w:shd w:val="clear" w:color="auto" w:fill="FFFFFF"/>
          </w:rPr>
          <w:t>обл</w:t>
        </w:r>
        <w:proofErr w:type="spellEnd"/>
        <w:proofErr w:type="gramEnd"/>
        <w:r w:rsidR="00213902" w:rsidRPr="00213902">
          <w:rPr>
            <w:rStyle w:val="a6"/>
            <w:color w:val="auto"/>
            <w:sz w:val="20"/>
            <w:szCs w:val="20"/>
            <w:u w:val="none"/>
            <w:shd w:val="clear" w:color="auto" w:fill="FFFFFF"/>
          </w:rPr>
          <w:t xml:space="preserve">, р-н Кирово-Чепецкий, д </w:t>
        </w:r>
        <w:proofErr w:type="spellStart"/>
        <w:r w:rsidR="00213902" w:rsidRPr="00213902">
          <w:rPr>
            <w:rStyle w:val="a6"/>
            <w:color w:val="auto"/>
            <w:sz w:val="20"/>
            <w:szCs w:val="20"/>
            <w:u w:val="none"/>
            <w:shd w:val="clear" w:color="auto" w:fill="FFFFFF"/>
          </w:rPr>
          <w:t>Лобань</w:t>
        </w:r>
        <w:proofErr w:type="spellEnd"/>
      </w:hyperlink>
      <w:r w:rsidR="00CF7C1B" w:rsidRPr="00213902">
        <w:rPr>
          <w:sz w:val="20"/>
          <w:szCs w:val="20"/>
          <w:shd w:val="clear" w:color="auto" w:fill="E6E6E6"/>
        </w:rPr>
        <w:t>.</w:t>
      </w:r>
      <w:r w:rsidR="0071148C" w:rsidRPr="00213902">
        <w:rPr>
          <w:sz w:val="20"/>
          <w:szCs w:val="20"/>
        </w:rPr>
        <w:t xml:space="preserve"> </w:t>
      </w:r>
      <w:r w:rsidRPr="00213902">
        <w:rPr>
          <w:sz w:val="20"/>
          <w:szCs w:val="20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967148" w:rsidRDefault="00967148"/>
    <w:p w:rsidR="008E1B91" w:rsidRDefault="008E1B91"/>
    <w:sectPr w:rsidR="008E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41"/>
    <w:rsid w:val="00004D68"/>
    <w:rsid w:val="000072F3"/>
    <w:rsid w:val="00035A52"/>
    <w:rsid w:val="00075632"/>
    <w:rsid w:val="000B4771"/>
    <w:rsid w:val="0010774A"/>
    <w:rsid w:val="0011351F"/>
    <w:rsid w:val="001353CF"/>
    <w:rsid w:val="0014034C"/>
    <w:rsid w:val="00165945"/>
    <w:rsid w:val="00187DAB"/>
    <w:rsid w:val="0019024F"/>
    <w:rsid w:val="001E518F"/>
    <w:rsid w:val="00213902"/>
    <w:rsid w:val="0021426E"/>
    <w:rsid w:val="00267EA5"/>
    <w:rsid w:val="00285F61"/>
    <w:rsid w:val="002C3184"/>
    <w:rsid w:val="00346201"/>
    <w:rsid w:val="00350E9E"/>
    <w:rsid w:val="00370AC7"/>
    <w:rsid w:val="00380327"/>
    <w:rsid w:val="00386025"/>
    <w:rsid w:val="003B5F9F"/>
    <w:rsid w:val="00434828"/>
    <w:rsid w:val="00434F54"/>
    <w:rsid w:val="00492BA6"/>
    <w:rsid w:val="004C63F9"/>
    <w:rsid w:val="004E4451"/>
    <w:rsid w:val="00501A03"/>
    <w:rsid w:val="00533036"/>
    <w:rsid w:val="0059660A"/>
    <w:rsid w:val="005D52AA"/>
    <w:rsid w:val="005F07E2"/>
    <w:rsid w:val="006052B5"/>
    <w:rsid w:val="00636885"/>
    <w:rsid w:val="006428B8"/>
    <w:rsid w:val="006455D4"/>
    <w:rsid w:val="0069628C"/>
    <w:rsid w:val="006B3F99"/>
    <w:rsid w:val="0071148C"/>
    <w:rsid w:val="0072352B"/>
    <w:rsid w:val="007A5128"/>
    <w:rsid w:val="00816B29"/>
    <w:rsid w:val="00820B1B"/>
    <w:rsid w:val="008767B8"/>
    <w:rsid w:val="00891C6F"/>
    <w:rsid w:val="008C0316"/>
    <w:rsid w:val="008E0ED2"/>
    <w:rsid w:val="008E1B91"/>
    <w:rsid w:val="008F75D6"/>
    <w:rsid w:val="00911903"/>
    <w:rsid w:val="00912A0E"/>
    <w:rsid w:val="00926415"/>
    <w:rsid w:val="00965BFD"/>
    <w:rsid w:val="00967148"/>
    <w:rsid w:val="009A745E"/>
    <w:rsid w:val="00A5419B"/>
    <w:rsid w:val="00A67D00"/>
    <w:rsid w:val="00A81D4E"/>
    <w:rsid w:val="00AB10D9"/>
    <w:rsid w:val="00AF2A0C"/>
    <w:rsid w:val="00B032CF"/>
    <w:rsid w:val="00B52F16"/>
    <w:rsid w:val="00B60745"/>
    <w:rsid w:val="00BC5ABF"/>
    <w:rsid w:val="00BF6D54"/>
    <w:rsid w:val="00C16126"/>
    <w:rsid w:val="00C2572C"/>
    <w:rsid w:val="00C30DD2"/>
    <w:rsid w:val="00C318F4"/>
    <w:rsid w:val="00C320D9"/>
    <w:rsid w:val="00C35888"/>
    <w:rsid w:val="00C51215"/>
    <w:rsid w:val="00C7296F"/>
    <w:rsid w:val="00C86707"/>
    <w:rsid w:val="00C916D4"/>
    <w:rsid w:val="00CC6674"/>
    <w:rsid w:val="00CD4670"/>
    <w:rsid w:val="00CE4D93"/>
    <w:rsid w:val="00CE58D9"/>
    <w:rsid w:val="00CF7C1B"/>
    <w:rsid w:val="00D02CDA"/>
    <w:rsid w:val="00D24331"/>
    <w:rsid w:val="00D84D74"/>
    <w:rsid w:val="00DB680F"/>
    <w:rsid w:val="00DC75DB"/>
    <w:rsid w:val="00DE4AC3"/>
    <w:rsid w:val="00E12175"/>
    <w:rsid w:val="00E15A9F"/>
    <w:rsid w:val="00E25510"/>
    <w:rsid w:val="00E25D78"/>
    <w:rsid w:val="00E302A3"/>
    <w:rsid w:val="00E3606F"/>
    <w:rsid w:val="00E47031"/>
    <w:rsid w:val="00E557BE"/>
    <w:rsid w:val="00E86453"/>
    <w:rsid w:val="00E97A5E"/>
    <w:rsid w:val="00EC44EF"/>
    <w:rsid w:val="00EE2556"/>
    <w:rsid w:val="00F10141"/>
    <w:rsid w:val="00F35C29"/>
    <w:rsid w:val="00FA5AD3"/>
    <w:rsid w:val="00FB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52F16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FA5A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FA5A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CF7C1B"/>
    <w:rPr>
      <w:color w:val="0000FF"/>
      <w:u w:val="single"/>
    </w:rPr>
  </w:style>
  <w:style w:type="character" w:styleId="a7">
    <w:name w:val="Strong"/>
    <w:basedOn w:val="a0"/>
    <w:uiPriority w:val="22"/>
    <w:qFormat/>
    <w:rsid w:val="00B032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52F16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FA5A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FA5A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CF7C1B"/>
    <w:rPr>
      <w:color w:val="0000FF"/>
      <w:u w:val="single"/>
    </w:rPr>
  </w:style>
  <w:style w:type="character" w:styleId="a7">
    <w:name w:val="Strong"/>
    <w:basedOn w:val="a0"/>
    <w:uiPriority w:val="22"/>
    <w:qFormat/>
    <w:rsid w:val="00B032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43:12:430162:88&amp;ref=b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rp365.ru/reestr?egrp=43:12:430162:88&amp;ref=b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grp365.ru/reestr?egrp=43:12:430162:88&amp;ref=bt" TargetMode="External"/><Relationship Id="rId5" Type="http://schemas.openxmlformats.org/officeDocument/2006/relationships/hyperlink" Target="https://egrp365.ru/reestr?egrp=43:12:430162:88&amp;ref=b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Селезнёва</dc:creator>
  <cp:lastModifiedBy>Екатерина Селезнёва</cp:lastModifiedBy>
  <cp:revision>4</cp:revision>
  <cp:lastPrinted>2017-06-07T13:11:00Z</cp:lastPrinted>
  <dcterms:created xsi:type="dcterms:W3CDTF">2023-08-22T11:50:00Z</dcterms:created>
  <dcterms:modified xsi:type="dcterms:W3CDTF">2023-10-09T15:00:00Z</dcterms:modified>
</cp:coreProperties>
</file>